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314A5" w14:textId="77777777" w:rsidR="00C35E8E" w:rsidRPr="00C35E8E" w:rsidRDefault="00C35E8E" w:rsidP="00C35E8E">
      <w:pPr>
        <w:jc w:val="center"/>
        <w:rPr>
          <w:b/>
        </w:rPr>
      </w:pPr>
      <w:bookmarkStart w:id="0" w:name="_GoBack"/>
      <w:bookmarkEnd w:id="0"/>
      <w:r w:rsidRPr="00C35E8E">
        <w:rPr>
          <w:b/>
        </w:rPr>
        <w:t>Änderungsantrag zur Vorlage Nr. V0507/20 „Verkauf eines Grundstückes in Dresden-Pieschen“</w:t>
      </w:r>
      <w:r w:rsidR="00531E8D">
        <w:rPr>
          <w:b/>
        </w:rPr>
        <w:t xml:space="preserve"> und zur Vorlage Nr. V0507/20-01 „</w:t>
      </w:r>
      <w:r w:rsidR="00531E8D" w:rsidRPr="00531E8D">
        <w:rPr>
          <w:b/>
        </w:rPr>
        <w:t>Verkauf eines Grundstückes in Dresden-Pieschen und Ergebnisse der Einwohnerversammlung vom 16. November 2020 zur Zukunft des Sachsenbades</w:t>
      </w:r>
      <w:r w:rsidR="00531E8D">
        <w:rPr>
          <w:b/>
        </w:rPr>
        <w:t>“</w:t>
      </w:r>
    </w:p>
    <w:p w14:paraId="00BBD9A8" w14:textId="77777777" w:rsidR="00811ED5" w:rsidRDefault="00C35E8E">
      <w:r>
        <w:t>Von Annett Zschoppe, Tassilo Langner und Christoph Böhm</w:t>
      </w:r>
    </w:p>
    <w:p w14:paraId="4199C218" w14:textId="77777777" w:rsidR="00C35E8E" w:rsidRPr="00C35E8E" w:rsidRDefault="00C35E8E">
      <w:pPr>
        <w:rPr>
          <w:i/>
        </w:rPr>
      </w:pPr>
      <w:r w:rsidRPr="00C35E8E">
        <w:rPr>
          <w:i/>
        </w:rPr>
        <w:t>Der Stadtbezirksbeirat Pieschen möge beschließen:</w:t>
      </w:r>
    </w:p>
    <w:p w14:paraId="42B7F82C" w14:textId="77777777" w:rsidR="00C35E8E" w:rsidRPr="00531E8D" w:rsidRDefault="00C35E8E" w:rsidP="00531E8D">
      <w:pPr>
        <w:pStyle w:val="Listenabsatz"/>
        <w:numPr>
          <w:ilvl w:val="0"/>
          <w:numId w:val="2"/>
        </w:numPr>
        <w:spacing w:after="120"/>
        <w:ind w:left="567" w:hanging="357"/>
        <w:contextualSpacing w:val="0"/>
      </w:pPr>
      <w:r w:rsidRPr="00531E8D">
        <w:t>Der bisherige Beschlussvorschlag wird Nummer 1.</w:t>
      </w:r>
    </w:p>
    <w:p w14:paraId="26B8930B" w14:textId="77777777" w:rsidR="00C35E8E" w:rsidRPr="00531E8D" w:rsidRDefault="00C35E8E" w:rsidP="00531E8D">
      <w:pPr>
        <w:pStyle w:val="Listenabsatz"/>
        <w:numPr>
          <w:ilvl w:val="0"/>
          <w:numId w:val="2"/>
        </w:numPr>
        <w:spacing w:after="60"/>
        <w:ind w:left="567" w:hanging="357"/>
        <w:contextualSpacing w:val="0"/>
      </w:pPr>
      <w:r w:rsidRPr="00531E8D">
        <w:t>Folgende Nummer</w:t>
      </w:r>
      <w:r w:rsidR="00CD49A1" w:rsidRPr="00531E8D">
        <w:t>n</w:t>
      </w:r>
      <w:r w:rsidRPr="00531E8D">
        <w:t> 2</w:t>
      </w:r>
      <w:r w:rsidR="00CD49A1" w:rsidRPr="00531E8D">
        <w:t xml:space="preserve"> </w:t>
      </w:r>
      <w:r w:rsidR="00516CF0" w:rsidRPr="00531E8D">
        <w:t>bis</w:t>
      </w:r>
      <w:r w:rsidR="00CD49A1" w:rsidRPr="00531E8D">
        <w:t> </w:t>
      </w:r>
      <w:r w:rsidR="00516CF0" w:rsidRPr="00531E8D">
        <w:t>4</w:t>
      </w:r>
      <w:r w:rsidR="00CD49A1" w:rsidRPr="00531E8D">
        <w:t xml:space="preserve"> werden</w:t>
      </w:r>
      <w:r w:rsidRPr="00531E8D">
        <w:t xml:space="preserve"> angefügt:</w:t>
      </w:r>
    </w:p>
    <w:p w14:paraId="11EDC56C" w14:textId="77777777" w:rsidR="00B0339C" w:rsidRPr="00531E8D" w:rsidRDefault="00C35E8E" w:rsidP="00531E8D">
      <w:pPr>
        <w:pStyle w:val="Listenabsatz"/>
        <w:numPr>
          <w:ilvl w:val="0"/>
          <w:numId w:val="1"/>
        </w:numPr>
        <w:spacing w:after="60"/>
        <w:ind w:left="993" w:hanging="357"/>
        <w:contextualSpacing w:val="0"/>
        <w:jc w:val="both"/>
        <w:rPr>
          <w:i/>
        </w:rPr>
      </w:pPr>
      <w:r w:rsidRPr="00531E8D">
        <w:rPr>
          <w:i/>
        </w:rPr>
        <w:t xml:space="preserve">Einnahmen aus dem Verkauf des Grundstück Wurzener Straße 18 (vgl. Beschlussziffer Nr. 1) werden </w:t>
      </w:r>
      <w:r w:rsidR="00531E8D" w:rsidRPr="00531E8D">
        <w:rPr>
          <w:i/>
        </w:rPr>
        <w:t xml:space="preserve">zu 100 % </w:t>
      </w:r>
      <w:r w:rsidRPr="00531E8D">
        <w:rPr>
          <w:i/>
        </w:rPr>
        <w:t>zweckgebunden für den Bau eines Schwimmbades im Stadtbezirk</w:t>
      </w:r>
      <w:r w:rsidR="00A96A66" w:rsidRPr="00531E8D">
        <w:rPr>
          <w:i/>
        </w:rPr>
        <w:t xml:space="preserve"> P</w:t>
      </w:r>
      <w:r w:rsidRPr="00531E8D">
        <w:rPr>
          <w:i/>
        </w:rPr>
        <w:t>ieschen.</w:t>
      </w:r>
      <w:r w:rsidR="00A96A66" w:rsidRPr="00531E8D">
        <w:rPr>
          <w:i/>
        </w:rPr>
        <w:t xml:space="preserve"> Die </w:t>
      </w:r>
      <w:r w:rsidR="00B0339C" w:rsidRPr="00531E8D">
        <w:rPr>
          <w:i/>
        </w:rPr>
        <w:t>M</w:t>
      </w:r>
      <w:r w:rsidR="00A96A66" w:rsidRPr="00531E8D">
        <w:rPr>
          <w:i/>
        </w:rPr>
        <w:t>ittel sollen insbesondere für den Ankauf eines geeigneten Grundstückes bzw. zur Deckung notwendiger Planungs- oder Bautätigkeiten genutzt werden.</w:t>
      </w:r>
    </w:p>
    <w:p w14:paraId="69BB6B17" w14:textId="77777777" w:rsidR="00516CF0" w:rsidRPr="00531E8D" w:rsidRDefault="001F59D8" w:rsidP="00531E8D">
      <w:pPr>
        <w:pStyle w:val="Listenabsatz"/>
        <w:numPr>
          <w:ilvl w:val="0"/>
          <w:numId w:val="1"/>
        </w:numPr>
        <w:spacing w:after="60"/>
        <w:ind w:left="993" w:hanging="357"/>
        <w:contextualSpacing w:val="0"/>
        <w:jc w:val="both"/>
        <w:rPr>
          <w:i/>
        </w:rPr>
      </w:pPr>
      <w:r>
        <w:rPr>
          <w:i/>
        </w:rPr>
        <w:t xml:space="preserve">Der Oberbürgermeister wird gebeten im Zuge der Verkaufsverhandlungen des Grundstücks mit dem Verkäufer über eine zukünftige Mietnutzung von Teilflächen des Sachsenbades für Gesundheitseinrichtungen und/oder als Stadtteilzentrum zu verhandeln. </w:t>
      </w:r>
      <w:r w:rsidR="00516CF0" w:rsidRPr="00531E8D">
        <w:rPr>
          <w:i/>
        </w:rPr>
        <w:t xml:space="preserve"> </w:t>
      </w:r>
    </w:p>
    <w:p w14:paraId="56084DA9" w14:textId="77777777" w:rsidR="00C35E8E" w:rsidRPr="00531E8D" w:rsidRDefault="000A1680" w:rsidP="00531E8D">
      <w:pPr>
        <w:pStyle w:val="Listenabsatz"/>
        <w:numPr>
          <w:ilvl w:val="0"/>
          <w:numId w:val="1"/>
        </w:numPr>
        <w:spacing w:after="60"/>
        <w:ind w:left="993" w:hanging="357"/>
        <w:contextualSpacing w:val="0"/>
        <w:jc w:val="both"/>
        <w:rPr>
          <w:i/>
        </w:rPr>
      </w:pPr>
      <w:r>
        <w:rPr>
          <w:i/>
        </w:rPr>
        <w:t>Die Stadtverwaltung wird beauftragt s</w:t>
      </w:r>
      <w:r w:rsidR="00B0339C" w:rsidRPr="00531E8D">
        <w:rPr>
          <w:i/>
        </w:rPr>
        <w:t xml:space="preserve">pätestens zum DHH 2023/2024 </w:t>
      </w:r>
      <w:r>
        <w:rPr>
          <w:i/>
        </w:rPr>
        <w:t xml:space="preserve">zumindest </w:t>
      </w:r>
      <w:r w:rsidR="00B0339C" w:rsidRPr="00531E8D">
        <w:rPr>
          <w:i/>
        </w:rPr>
        <w:t>mit der Projektierung eines Schwimmbades im Stadtbezirk Pieschen zu beginnen.</w:t>
      </w:r>
      <w:r w:rsidR="00C35E8E" w:rsidRPr="00531E8D">
        <w:rPr>
          <w:i/>
        </w:rPr>
        <w:t xml:space="preserve"> </w:t>
      </w:r>
    </w:p>
    <w:p w14:paraId="17983359" w14:textId="77777777" w:rsidR="00C35E8E" w:rsidRPr="001F59D8" w:rsidRDefault="001F59D8" w:rsidP="001F59D8">
      <w:pPr>
        <w:spacing w:before="360"/>
        <w:rPr>
          <w:b/>
        </w:rPr>
      </w:pPr>
      <w:r w:rsidRPr="001F59D8">
        <w:rPr>
          <w:b/>
        </w:rPr>
        <w:t>Begründung:</w:t>
      </w:r>
    </w:p>
    <w:p w14:paraId="44F6A6D6" w14:textId="77777777" w:rsidR="001F59D8" w:rsidRDefault="001F59D8" w:rsidP="001F59D8">
      <w:pPr>
        <w:jc w:val="both"/>
      </w:pPr>
      <w:r>
        <w:t>Das Sachsenbad hat schon immer für zwei Teilprobleme gestanden: Einerseits den denkmalgerechten Erhalt des Baukörpers Sachsenbad und dessen Zugänglichkeit für die Öffentlichkeit. Zweitens die Schwimmbadausstattung des Stadtbezirkes Pieschen. Alle Versuche beide Teilprobleme gleichzeitig durch Wiederinbetriebnahme des Sachsenbades als Schwimmbad zu lösen, scheitern seit einem Vierteljahrhundert an tatsächlichen baubedingten und vor allem finanziellen Problemen.</w:t>
      </w:r>
    </w:p>
    <w:p w14:paraId="456B40D9" w14:textId="77777777" w:rsidR="001F59D8" w:rsidRDefault="001F59D8" w:rsidP="001F59D8">
      <w:pPr>
        <w:jc w:val="both"/>
      </w:pPr>
      <w:r>
        <w:t xml:space="preserve">Mit dem gegenständlichen Kaufangebot im Rahmen der Konzeptausschreibung liegt erstmals überhaupt ein umsetzbarer Lösungsvorschlag für das erste Teilproblem vor. </w:t>
      </w:r>
      <w:r w:rsidR="00F64BE5">
        <w:t>Tragfähige Alternativen sind weiterhin nicht absehbar und es besteht die Gefahr, dass das Schicksal des Sachsenbades als Brache für weitere Jahrzehnte besiegelt wird. Hinzu tritt, dass der sich kontinuierlich verschlechternde bauliche Zustand des Objektes bemerkbar macht. So plant die Stadtverwaltung mittlerweile eine Notbedachung für rund 500 000 € ein und sieht jährliche Instandsetzungskosten von bis zu 300 000 € vor. Ein weiterer Stillstand würde daher bereits bis zum Jahr 2023 aufsummierte Kosten i. H. v. 1,1 Millionen € verursachen. Geld was dann beispielsweise für andere Projekte wie insbesondere einen Schwimmbadneubau im Stadtbezirk Pieschen fehlt.</w:t>
      </w:r>
    </w:p>
    <w:p w14:paraId="3EA3AE42" w14:textId="77777777" w:rsidR="00F64BE5" w:rsidRDefault="00F64BE5" w:rsidP="001F59D8">
      <w:pPr>
        <w:jc w:val="both"/>
      </w:pPr>
      <w:r>
        <w:t>Es wird daher angeraten der Vorlage der Stadtverwaltung zu folgen und dem Verkauf zuzustimmen, um die Zukunft des Baukörpers Sachsenbad zu sichern und Mehrkosten aufgrund der Sicherung zu vermeiden. Eine weitere Verzögerung ist bereits schwierig, da der Bieter sein Angebot nicht dauerhaft aufrechterhalten wird. Ein Warten auf ein Abklingen der Pandemie um das Bürgerforum zu ermöglichen würde daher nur die Umsetzung konterkarieren.</w:t>
      </w:r>
    </w:p>
    <w:p w14:paraId="2860E342" w14:textId="77777777" w:rsidR="00F64BE5" w:rsidRDefault="00F64BE5" w:rsidP="001F59D8">
      <w:pPr>
        <w:jc w:val="both"/>
      </w:pPr>
      <w:r>
        <w:t xml:space="preserve">Dennoch muss auch eine Lösung für das zweite Teilproblem des Schwimmbades gefunden werden. Der Änderungsantrag sieht daher über die neue Nummer 2 vor, dass der Verkaufserlös in voller Höhe für den Neubau eines Schwimmbades im Stadtbezirk Pieschen zweckgebunden wird. </w:t>
      </w:r>
      <w:r w:rsidR="000A1680">
        <w:t>Die knapp 1 Million € sind damit ein Grundstock für den dringend notwendigen Badneubau. Die Mittel dürfen ausschließlich für diesen Zweck verwendet werden. Über die neue Nummer 4 wird die Stadtverwaltung zudem beauftragt spätestens zum DHH 2023/2024 zumindest mit der Projektierung des Bades zu beginnen.</w:t>
      </w:r>
    </w:p>
    <w:p w14:paraId="27FB272E" w14:textId="77777777" w:rsidR="000A1680" w:rsidRDefault="000A1680" w:rsidP="001F59D8">
      <w:pPr>
        <w:jc w:val="both"/>
      </w:pPr>
      <w:r>
        <w:lastRenderedPageBreak/>
        <w:t>Die neue Nummer  4 bittet den Oberbürgermeister zusätzlich mit dem Käufer in die Verhandlung über eine gemeinwohlorientierte Nutzung zu treten. Neben den vom Stadtbezirksbeirat bereits als wünschenswert beschlossenem Gesundheitsbad wäre dies insbesondere eine Nutzung von Flächen für ein Stadtteilzentrum, also der Schaffung von Begegnungsräumen.</w:t>
      </w:r>
    </w:p>
    <w:p w14:paraId="691ADF22" w14:textId="77777777" w:rsidR="000A1680" w:rsidRDefault="000A1680" w:rsidP="001F59D8">
      <w:pPr>
        <w:jc w:val="both"/>
      </w:pPr>
      <w:r>
        <w:t>Die Antragssteller bitten um die Unterstützung ihres Änderungsvorschlages, insbesondere aufgrund der großen Sorge, dass ein Verstreichen dieser Gelegenheit das Sachsenbad weiter zum Stillstand verdammt. Pieschen braucht eine Lösung für den Baukörper Sachsenbad und Pieschen braucht ein Schwimmbad. Beides ist auf dem vorgezeigten Weg möglich.</w:t>
      </w:r>
    </w:p>
    <w:sectPr w:rsidR="000A16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712D"/>
    <w:multiLevelType w:val="hybridMultilevel"/>
    <w:tmpl w:val="D99839B2"/>
    <w:lvl w:ilvl="0" w:tplc="3C60BC8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4B27E1"/>
    <w:multiLevelType w:val="hybridMultilevel"/>
    <w:tmpl w:val="41F0F4D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E97C82"/>
    <w:multiLevelType w:val="hybridMultilevel"/>
    <w:tmpl w:val="B228371A"/>
    <w:lvl w:ilvl="0" w:tplc="82C2DF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5B"/>
    <w:rsid w:val="000A1680"/>
    <w:rsid w:val="001F59D8"/>
    <w:rsid w:val="00256CEE"/>
    <w:rsid w:val="00267A50"/>
    <w:rsid w:val="00516CF0"/>
    <w:rsid w:val="00531E8D"/>
    <w:rsid w:val="00784B5B"/>
    <w:rsid w:val="00811ED5"/>
    <w:rsid w:val="00A96A66"/>
    <w:rsid w:val="00B0339C"/>
    <w:rsid w:val="00C35E8E"/>
    <w:rsid w:val="00CD49A1"/>
    <w:rsid w:val="00F64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86C7"/>
  <w15:docId w15:val="{5052C22C-1EEE-45F6-98EC-29D96532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Sächsisches Staatsministerium des Innern</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 Christoph (SMI)</dc:creator>
  <cp:keywords/>
  <dc:description/>
  <cp:lastModifiedBy>User</cp:lastModifiedBy>
  <cp:revision>2</cp:revision>
  <dcterms:created xsi:type="dcterms:W3CDTF">2020-12-09T08:44:00Z</dcterms:created>
  <dcterms:modified xsi:type="dcterms:W3CDTF">2020-12-09T08:44:00Z</dcterms:modified>
</cp:coreProperties>
</file>